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26" w:rsidRDefault="00C71C26" w:rsidP="00C71C26">
      <w:r>
        <w:t>Unterstützung zur Leistungsbeschreibung</w:t>
      </w:r>
    </w:p>
    <w:p w:rsidR="00C71C26" w:rsidRDefault="00C71C26"/>
    <w:tbl>
      <w:tblPr>
        <w:tblStyle w:val="Tabellenraster"/>
        <w:tblW w:w="10489" w:type="dxa"/>
        <w:tblInd w:w="-572" w:type="dxa"/>
        <w:tblLook w:val="04A0" w:firstRow="1" w:lastRow="0" w:firstColumn="1" w:lastColumn="0" w:noHBand="0" w:noVBand="1"/>
      </w:tblPr>
      <w:tblGrid>
        <w:gridCol w:w="1055"/>
        <w:gridCol w:w="5671"/>
        <w:gridCol w:w="1865"/>
        <w:gridCol w:w="1898"/>
      </w:tblGrid>
      <w:tr w:rsidR="00C71C26" w:rsidTr="00AE4145">
        <w:tc>
          <w:tcPr>
            <w:tcW w:w="1055" w:type="dxa"/>
            <w:tcBorders>
              <w:bottom w:val="single" w:sz="4" w:space="0" w:color="auto"/>
            </w:tcBorders>
          </w:tcPr>
          <w:p w:rsidR="00C71C26" w:rsidRPr="000E037F" w:rsidRDefault="00C71C26" w:rsidP="00C71C26">
            <w:pPr>
              <w:jc w:val="center"/>
              <w:rPr>
                <w:b/>
              </w:rPr>
            </w:pPr>
            <w:r w:rsidRPr="000E037F">
              <w:rPr>
                <w:b/>
              </w:rPr>
              <w:t>Art./Pos.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C71C26" w:rsidRPr="00C71C26" w:rsidRDefault="00C71C26" w:rsidP="00C71C26">
            <w:pPr>
              <w:jc w:val="center"/>
              <w:rPr>
                <w:b/>
              </w:rPr>
            </w:pPr>
            <w:r w:rsidRPr="00C71C26">
              <w:rPr>
                <w:b/>
              </w:rPr>
              <w:t xml:space="preserve">Text / Menge / </w:t>
            </w:r>
            <w:r>
              <w:rPr>
                <w:b/>
              </w:rPr>
              <w:t>E</w:t>
            </w:r>
            <w:r w:rsidRPr="00C71C26">
              <w:rPr>
                <w:b/>
              </w:rPr>
              <w:t>inheit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C71C26" w:rsidRPr="00C71C26" w:rsidRDefault="00C71C26" w:rsidP="00C71C26">
            <w:pPr>
              <w:jc w:val="center"/>
              <w:rPr>
                <w:b/>
              </w:rPr>
            </w:pPr>
            <w:r w:rsidRPr="00C71C26">
              <w:rPr>
                <w:b/>
              </w:rPr>
              <w:t>Einheitspreis (EP)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C71C26" w:rsidRPr="00C71C26" w:rsidRDefault="00C71C26" w:rsidP="00C71C26">
            <w:pPr>
              <w:jc w:val="center"/>
              <w:rPr>
                <w:b/>
              </w:rPr>
            </w:pPr>
            <w:r w:rsidRPr="00C71C26">
              <w:rPr>
                <w:b/>
              </w:rPr>
              <w:t>Gesamtpreis (GP)</w:t>
            </w:r>
          </w:p>
        </w:tc>
      </w:tr>
      <w:tr w:rsidR="00AE4145" w:rsidTr="00AE4145">
        <w:tc>
          <w:tcPr>
            <w:tcW w:w="1055" w:type="dxa"/>
            <w:shd w:val="pct55" w:color="auto" w:fill="auto"/>
          </w:tcPr>
          <w:p w:rsidR="00AE4145" w:rsidRPr="000E037F" w:rsidRDefault="00AE4145" w:rsidP="00C71C26">
            <w:pPr>
              <w:jc w:val="center"/>
              <w:rPr>
                <w:b/>
              </w:rPr>
            </w:pPr>
          </w:p>
        </w:tc>
        <w:tc>
          <w:tcPr>
            <w:tcW w:w="5671" w:type="dxa"/>
            <w:shd w:val="pct55" w:color="auto" w:fill="auto"/>
          </w:tcPr>
          <w:p w:rsidR="00AE4145" w:rsidRPr="00C71C26" w:rsidRDefault="00AE4145" w:rsidP="00C71C26">
            <w:pPr>
              <w:jc w:val="center"/>
              <w:rPr>
                <w:b/>
              </w:rPr>
            </w:pPr>
            <w:r w:rsidRPr="00AE4145">
              <w:rPr>
                <w:b/>
                <w:color w:val="FFFFFF" w:themeColor="background1"/>
              </w:rPr>
              <w:t>Unterkonstruktion</w:t>
            </w:r>
            <w:r>
              <w:rPr>
                <w:b/>
                <w:color w:val="FFFFFF" w:themeColor="background1"/>
              </w:rPr>
              <w:t xml:space="preserve"> / Wandanbindung</w:t>
            </w:r>
          </w:p>
        </w:tc>
        <w:tc>
          <w:tcPr>
            <w:tcW w:w="1865" w:type="dxa"/>
            <w:shd w:val="pct55" w:color="auto" w:fill="auto"/>
          </w:tcPr>
          <w:p w:rsidR="00AE4145" w:rsidRPr="00C71C26" w:rsidRDefault="00AE4145" w:rsidP="00C71C26">
            <w:pPr>
              <w:jc w:val="center"/>
              <w:rPr>
                <w:b/>
              </w:rPr>
            </w:pPr>
          </w:p>
        </w:tc>
        <w:tc>
          <w:tcPr>
            <w:tcW w:w="1898" w:type="dxa"/>
            <w:shd w:val="pct55" w:color="auto" w:fill="auto"/>
          </w:tcPr>
          <w:p w:rsidR="00AE4145" w:rsidRPr="00C71C26" w:rsidRDefault="00AE4145" w:rsidP="00C71C26">
            <w:pPr>
              <w:jc w:val="center"/>
              <w:rPr>
                <w:b/>
              </w:rPr>
            </w:pPr>
          </w:p>
        </w:tc>
      </w:tr>
      <w:tr w:rsidR="00C71C26" w:rsidTr="00AE4145">
        <w:tc>
          <w:tcPr>
            <w:tcW w:w="1055" w:type="dxa"/>
          </w:tcPr>
          <w:p w:rsidR="00C71C26" w:rsidRPr="000E037F" w:rsidRDefault="00C71C26">
            <w:pPr>
              <w:rPr>
                <w:b/>
              </w:rPr>
            </w:pPr>
            <w:r w:rsidRPr="000E037F">
              <w:rPr>
                <w:b/>
              </w:rPr>
              <w:t>WA 01</w:t>
            </w:r>
          </w:p>
        </w:tc>
        <w:tc>
          <w:tcPr>
            <w:tcW w:w="5671" w:type="dxa"/>
          </w:tcPr>
          <w:p w:rsidR="00C71C26" w:rsidRDefault="00C71C26">
            <w:pPr>
              <w:rPr>
                <w:b/>
              </w:rPr>
            </w:pPr>
            <w:r>
              <w:rPr>
                <w:b/>
              </w:rPr>
              <w:t>Au</w:t>
            </w:r>
            <w:r w:rsidR="0061098D">
              <w:rPr>
                <w:b/>
              </w:rPr>
              <w:t>ß</w:t>
            </w:r>
            <w:r>
              <w:rPr>
                <w:b/>
              </w:rPr>
              <w:t>enstützen / Innenstützen</w:t>
            </w:r>
          </w:p>
          <w:p w:rsidR="00C71C26" w:rsidRDefault="00C71C26">
            <w:r>
              <w:t>Liefern und montieren von Pendelstützen Q-Rohr 100 x 4, Oberfläche verzinkt; inkl. Fu</w:t>
            </w:r>
            <w:r w:rsidR="0061098D">
              <w:t>ß</w:t>
            </w:r>
            <w:r>
              <w:t>platte 130 x 160 x 10 mm mit 2 Bohrungen M 12 befestigt auf Streifenfundament mit 2xFHIBII – A L M</w:t>
            </w:r>
            <w:r w:rsidR="00521BFB">
              <w:t>; M 12 x 120 / 10 A4 Fischer, Hilti, Würth o. ä.</w:t>
            </w:r>
          </w:p>
          <w:p w:rsidR="000E037F" w:rsidRPr="00C71C26" w:rsidRDefault="000E037F"/>
        </w:tc>
        <w:tc>
          <w:tcPr>
            <w:tcW w:w="1865" w:type="dxa"/>
          </w:tcPr>
          <w:p w:rsidR="00C71C26" w:rsidRDefault="00C71C26"/>
        </w:tc>
        <w:tc>
          <w:tcPr>
            <w:tcW w:w="1898" w:type="dxa"/>
          </w:tcPr>
          <w:p w:rsidR="00C71C26" w:rsidRDefault="00C71C26"/>
        </w:tc>
      </w:tr>
      <w:tr w:rsidR="00AE4145" w:rsidTr="00AE4145">
        <w:tc>
          <w:tcPr>
            <w:tcW w:w="1055" w:type="dxa"/>
          </w:tcPr>
          <w:p w:rsidR="00AE4145" w:rsidRPr="000E037F" w:rsidRDefault="00AE4145">
            <w:pPr>
              <w:rPr>
                <w:b/>
              </w:rPr>
            </w:pPr>
          </w:p>
        </w:tc>
        <w:tc>
          <w:tcPr>
            <w:tcW w:w="5671" w:type="dxa"/>
          </w:tcPr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 xml:space="preserve">kg </w:t>
            </w:r>
          </w:p>
        </w:tc>
        <w:tc>
          <w:tcPr>
            <w:tcW w:w="1865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C71C26" w:rsidTr="00AE4145">
        <w:tc>
          <w:tcPr>
            <w:tcW w:w="1055" w:type="dxa"/>
          </w:tcPr>
          <w:p w:rsidR="00C71C26" w:rsidRPr="000E037F" w:rsidRDefault="00C71C26">
            <w:pPr>
              <w:rPr>
                <w:b/>
              </w:rPr>
            </w:pPr>
            <w:r w:rsidRPr="000E037F">
              <w:rPr>
                <w:b/>
              </w:rPr>
              <w:t>WA 02</w:t>
            </w:r>
          </w:p>
        </w:tc>
        <w:tc>
          <w:tcPr>
            <w:tcW w:w="5671" w:type="dxa"/>
          </w:tcPr>
          <w:p w:rsidR="00C71C26" w:rsidRDefault="00521BFB">
            <w:pPr>
              <w:rPr>
                <w:b/>
              </w:rPr>
            </w:pPr>
            <w:r>
              <w:rPr>
                <w:b/>
              </w:rPr>
              <w:t>Wandstützen</w:t>
            </w:r>
          </w:p>
          <w:p w:rsidR="00521BFB" w:rsidRDefault="00521BFB">
            <w:r>
              <w:t>Liefern und montieren von T-100 Säule in S 235, Oberfläche verzinkt; inkl. Fu</w:t>
            </w:r>
            <w:r w:rsidR="0061098D">
              <w:t>ß</w:t>
            </w:r>
            <w:r>
              <w:t>platten 100 / 100 / 10 mm mit 2 Bohrungen; Befestigung auf Streifenfundament mit 2xFHIBII – A L M; M12 x 120 / 10 A4 Fischer, Hilti, Würth o. ä.</w:t>
            </w:r>
          </w:p>
          <w:p w:rsidR="00521BFB" w:rsidRDefault="00521BFB">
            <w:r>
              <w:t xml:space="preserve">Pro Balkonebene sind für die Befestigung der Balkonträger 2 Schwerter in der Größe 120 x 200 x 5 mm mit je 2 Bohrungen M 12 anzuschweißen. Die Wandsäulen sind am Mauerwerk zu befestigen und pro Geschoss mit 4 Fischer FIS V M 12 mit Siebhülsen zu verankern. </w:t>
            </w:r>
          </w:p>
          <w:p w:rsidR="000E037F" w:rsidRPr="00521BFB" w:rsidRDefault="000E037F"/>
        </w:tc>
        <w:tc>
          <w:tcPr>
            <w:tcW w:w="1865" w:type="dxa"/>
          </w:tcPr>
          <w:p w:rsidR="00C71C26" w:rsidRDefault="00C71C26"/>
        </w:tc>
        <w:tc>
          <w:tcPr>
            <w:tcW w:w="1898" w:type="dxa"/>
          </w:tcPr>
          <w:p w:rsidR="00C71C26" w:rsidRDefault="00C71C26"/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</w:p>
        </w:tc>
        <w:tc>
          <w:tcPr>
            <w:tcW w:w="5671" w:type="dxa"/>
          </w:tcPr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 xml:space="preserve">kg </w:t>
            </w:r>
          </w:p>
        </w:tc>
        <w:tc>
          <w:tcPr>
            <w:tcW w:w="1865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  <w:r w:rsidRPr="000E037F">
              <w:rPr>
                <w:b/>
              </w:rPr>
              <w:t>WA 03</w:t>
            </w:r>
          </w:p>
        </w:tc>
        <w:tc>
          <w:tcPr>
            <w:tcW w:w="5671" w:type="dxa"/>
          </w:tcPr>
          <w:p w:rsidR="00AE4145" w:rsidRDefault="00AE4145" w:rsidP="00AE4145">
            <w:pPr>
              <w:rPr>
                <w:b/>
              </w:rPr>
            </w:pPr>
            <w:r w:rsidRPr="00521BFB">
              <w:rPr>
                <w:b/>
              </w:rPr>
              <w:t>Wandkonsolen</w:t>
            </w:r>
          </w:p>
          <w:p w:rsidR="00AE4145" w:rsidRDefault="00AE4145" w:rsidP="00AE4145">
            <w:r>
              <w:t>Liefern und montieren von Wandkonsolen als HEA 140 in S 235; Gesamtlänge der Konsole 300 mm; Oberfläche verzinkt; inkl. L-Winkel als Auflager angeschweißt mit Bohrung, Montage in bauseits vorhandenen Wandauflager</w:t>
            </w:r>
          </w:p>
          <w:p w:rsidR="00AE4145" w:rsidRDefault="00AE4145" w:rsidP="00AE4145"/>
          <w:p w:rsidR="00AE4145" w:rsidRPr="0061098D" w:rsidRDefault="00AE4145" w:rsidP="00AE4145">
            <w:pPr>
              <w:rPr>
                <w:b/>
                <w:u w:val="single"/>
              </w:rPr>
            </w:pPr>
            <w:r w:rsidRPr="0061098D">
              <w:rPr>
                <w:b/>
                <w:u w:val="single"/>
              </w:rPr>
              <w:t xml:space="preserve">oder </w:t>
            </w:r>
          </w:p>
          <w:p w:rsidR="00AE4145" w:rsidRDefault="00AE4145" w:rsidP="00AE4145"/>
          <w:p w:rsidR="00AE4145" w:rsidRDefault="00AE4145" w:rsidP="00AE4145">
            <w:pPr>
              <w:rPr>
                <w:b/>
              </w:rPr>
            </w:pPr>
            <w:r w:rsidRPr="00521BFB">
              <w:rPr>
                <w:b/>
              </w:rPr>
              <w:t>Zugstangen</w:t>
            </w:r>
          </w:p>
          <w:p w:rsidR="00AE4145" w:rsidRDefault="00AE4145" w:rsidP="00AE4145">
            <w:r>
              <w:t>Liefern und montieren von Zugstangen d = 20 mm</w:t>
            </w:r>
          </w:p>
          <w:p w:rsidR="00AE4145" w:rsidRDefault="00AE4145" w:rsidP="00AE4145">
            <w:r>
              <w:t>Jede Zugstange ist am Mauerwerk oder an der Wandkonsole verankert; das andere Ende wird an den Balkonträgern befestigt</w:t>
            </w:r>
          </w:p>
          <w:p w:rsidR="00AE4145" w:rsidRDefault="00AE4145" w:rsidP="00AE4145"/>
        </w:tc>
        <w:tc>
          <w:tcPr>
            <w:tcW w:w="1865" w:type="dxa"/>
          </w:tcPr>
          <w:p w:rsidR="00AE4145" w:rsidRDefault="00AE4145" w:rsidP="00AE4145"/>
        </w:tc>
        <w:tc>
          <w:tcPr>
            <w:tcW w:w="1898" w:type="dxa"/>
          </w:tcPr>
          <w:p w:rsidR="00AE4145" w:rsidRDefault="00AE4145" w:rsidP="00AE4145"/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</w:p>
        </w:tc>
        <w:tc>
          <w:tcPr>
            <w:tcW w:w="5671" w:type="dxa"/>
          </w:tcPr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 xml:space="preserve">kg </w:t>
            </w:r>
          </w:p>
        </w:tc>
        <w:tc>
          <w:tcPr>
            <w:tcW w:w="1865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  <w:r w:rsidRPr="000E037F">
              <w:rPr>
                <w:b/>
              </w:rPr>
              <w:t>WA 04</w:t>
            </w:r>
          </w:p>
        </w:tc>
        <w:tc>
          <w:tcPr>
            <w:tcW w:w="5671" w:type="dxa"/>
          </w:tcPr>
          <w:p w:rsidR="00AE4145" w:rsidRDefault="00AE4145" w:rsidP="00AE4145">
            <w:pPr>
              <w:rPr>
                <w:b/>
              </w:rPr>
            </w:pPr>
            <w:r w:rsidRPr="00521BFB">
              <w:rPr>
                <w:b/>
              </w:rPr>
              <w:t>Wandkonsolen</w:t>
            </w:r>
          </w:p>
          <w:p w:rsidR="00AE4145" w:rsidRDefault="00AE4145" w:rsidP="00AE4145">
            <w:r>
              <w:t>Liefern und montieren von Wandkonsolen als HEA 140 in S 235; Gesamtlänge der Konsole 300 mm; Oberfläche verzinkt; inkl. L-Winkel als Auflager angeschweißt mit Bohrung, Montage in bauseits vorhandenen Wandauflager</w:t>
            </w:r>
          </w:p>
          <w:p w:rsidR="00AE4145" w:rsidRDefault="00AE4145" w:rsidP="00AE4145"/>
        </w:tc>
        <w:tc>
          <w:tcPr>
            <w:tcW w:w="1865" w:type="dxa"/>
          </w:tcPr>
          <w:p w:rsidR="00AE4145" w:rsidRDefault="00AE4145" w:rsidP="00AE4145"/>
        </w:tc>
        <w:tc>
          <w:tcPr>
            <w:tcW w:w="1898" w:type="dxa"/>
          </w:tcPr>
          <w:p w:rsidR="00AE4145" w:rsidRDefault="00AE4145" w:rsidP="00AE4145"/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</w:p>
        </w:tc>
        <w:tc>
          <w:tcPr>
            <w:tcW w:w="5671" w:type="dxa"/>
          </w:tcPr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 xml:space="preserve">kg </w:t>
            </w:r>
          </w:p>
        </w:tc>
        <w:tc>
          <w:tcPr>
            <w:tcW w:w="1865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  <w:r w:rsidRPr="000E037F">
              <w:rPr>
                <w:b/>
              </w:rPr>
              <w:t>WA 05</w:t>
            </w:r>
          </w:p>
        </w:tc>
        <w:tc>
          <w:tcPr>
            <w:tcW w:w="5671" w:type="dxa"/>
          </w:tcPr>
          <w:p w:rsidR="00AE4145" w:rsidRDefault="00AE4145" w:rsidP="00AE4145">
            <w:pPr>
              <w:rPr>
                <w:b/>
              </w:rPr>
            </w:pPr>
            <w:r w:rsidRPr="00521BFB">
              <w:rPr>
                <w:b/>
              </w:rPr>
              <w:t>Wandkonsolen</w:t>
            </w:r>
          </w:p>
          <w:p w:rsidR="00AE4145" w:rsidRDefault="00AE4145" w:rsidP="00AE4145">
            <w:r>
              <w:t>Liefern und montieren von Wandkonsolen als HEA 140 in S 235; Gesamtlänge der Konsole 300 mm; Oberfläche verzinkt; inkl. L-Winkel als Auflager angeschweißt mit Bohrung, Montage in bauseits vorhandenen Wandauflager</w:t>
            </w:r>
          </w:p>
          <w:p w:rsidR="00AE4145" w:rsidRDefault="00AE4145" w:rsidP="00AE4145"/>
          <w:p w:rsidR="00AE4145" w:rsidRPr="0061098D" w:rsidRDefault="00AE4145" w:rsidP="00AE4145">
            <w:pPr>
              <w:rPr>
                <w:b/>
                <w:u w:val="single"/>
              </w:rPr>
            </w:pPr>
            <w:r w:rsidRPr="0061098D">
              <w:rPr>
                <w:b/>
                <w:u w:val="single"/>
              </w:rPr>
              <w:t>oder</w:t>
            </w:r>
          </w:p>
          <w:p w:rsidR="00AE4145" w:rsidRDefault="00AE4145" w:rsidP="00AE4145"/>
          <w:p w:rsidR="00AE4145" w:rsidRDefault="00AE4145" w:rsidP="00AE4145">
            <w:pPr>
              <w:rPr>
                <w:b/>
              </w:rPr>
            </w:pPr>
            <w:r w:rsidRPr="00521BFB">
              <w:rPr>
                <w:b/>
              </w:rPr>
              <w:t>Hängesäule</w:t>
            </w:r>
          </w:p>
          <w:p w:rsidR="00AE4145" w:rsidRDefault="00AE4145" w:rsidP="00AE4145">
            <w:r>
              <w:t xml:space="preserve">Liefern und montieren einer Hängesäule aus Q-Rohr 60 x 60 x 4; pro Balkonebene ist jede Hängesäule mit einem SA Flansch zu versehen und zu verankern; das andere Ende wir an dem Balkonrahmenträger befestigt. Oberfläche verzinkt; </w:t>
            </w:r>
          </w:p>
          <w:p w:rsidR="00AE4145" w:rsidRDefault="00AE4145" w:rsidP="00AE4145">
            <w:r>
              <w:t xml:space="preserve">Am oberen Ende ist er an einem </w:t>
            </w:r>
            <w:proofErr w:type="spellStart"/>
            <w:r>
              <w:t>Kragräger</w:t>
            </w:r>
            <w:proofErr w:type="spellEnd"/>
            <w:r>
              <w:t xml:space="preserve"> HEA 180 zu befestigen; Oberfläche feuerverzinkt. Der </w:t>
            </w:r>
            <w:proofErr w:type="spellStart"/>
            <w:r>
              <w:t>Kragarm</w:t>
            </w:r>
            <w:proofErr w:type="spellEnd"/>
            <w:r>
              <w:t xml:space="preserve"> ist am Gebäude </w:t>
            </w:r>
            <w:proofErr w:type="spellStart"/>
            <w:r>
              <w:t>rückzuverankern</w:t>
            </w:r>
            <w:proofErr w:type="spellEnd"/>
            <w:r>
              <w:t>.</w:t>
            </w:r>
          </w:p>
          <w:p w:rsidR="00AE4145" w:rsidRDefault="00AE4145" w:rsidP="00AE4145"/>
        </w:tc>
        <w:tc>
          <w:tcPr>
            <w:tcW w:w="1865" w:type="dxa"/>
          </w:tcPr>
          <w:p w:rsidR="00AE4145" w:rsidRDefault="00AE4145" w:rsidP="00AE4145"/>
        </w:tc>
        <w:tc>
          <w:tcPr>
            <w:tcW w:w="1898" w:type="dxa"/>
          </w:tcPr>
          <w:p w:rsidR="00AE4145" w:rsidRDefault="00AE4145" w:rsidP="00AE4145"/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</w:p>
        </w:tc>
        <w:tc>
          <w:tcPr>
            <w:tcW w:w="5671" w:type="dxa"/>
          </w:tcPr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 xml:space="preserve">kg </w:t>
            </w:r>
          </w:p>
        </w:tc>
        <w:tc>
          <w:tcPr>
            <w:tcW w:w="1865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AE4145" w:rsidTr="00AE4145">
        <w:tc>
          <w:tcPr>
            <w:tcW w:w="1055" w:type="dxa"/>
            <w:tcBorders>
              <w:bottom w:val="single" w:sz="4" w:space="0" w:color="auto"/>
            </w:tcBorders>
          </w:tcPr>
          <w:p w:rsidR="00AE4145" w:rsidRPr="000E037F" w:rsidRDefault="00AE4145" w:rsidP="00AE4145">
            <w:pPr>
              <w:rPr>
                <w:b/>
              </w:rPr>
            </w:pPr>
            <w:r w:rsidRPr="000E037F">
              <w:rPr>
                <w:b/>
              </w:rPr>
              <w:t>WA 06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AE4145" w:rsidRDefault="00AE4145" w:rsidP="00AE4145">
            <w:pPr>
              <w:rPr>
                <w:b/>
              </w:rPr>
            </w:pPr>
            <w:r>
              <w:rPr>
                <w:b/>
              </w:rPr>
              <w:t xml:space="preserve">Kragarmsäule + </w:t>
            </w:r>
            <w:proofErr w:type="spellStart"/>
            <w:r>
              <w:rPr>
                <w:b/>
              </w:rPr>
              <w:t>Kragarm</w:t>
            </w:r>
            <w:proofErr w:type="spellEnd"/>
          </w:p>
          <w:p w:rsidR="00AE4145" w:rsidRDefault="00AE4145" w:rsidP="00AE4145">
            <w:r>
              <w:t xml:space="preserve">Liefern und montieren von Kragarmsäulen HEB 120 mm, Oberfläche verzinkt; inkl. Fußplatten 160 / 120 / 10 mm mit 2 Bohrungen; Befestigung auf Streifenfundament mit 2xFHIBII – A L M; M 12x120 / 10 A4 Fischer, Hilti, Würth o. ä. </w:t>
            </w:r>
          </w:p>
          <w:p w:rsidR="00AE4145" w:rsidRDefault="00AE4145" w:rsidP="00AE4145">
            <w:r>
              <w:t xml:space="preserve">An jeder Balkonebene ist ein </w:t>
            </w:r>
            <w:proofErr w:type="spellStart"/>
            <w:r>
              <w:t>Kragarm</w:t>
            </w:r>
            <w:proofErr w:type="spellEnd"/>
            <w:r>
              <w:t xml:space="preserve"> mit einer Platte 120 x 120 x 12 mm mit 4 Bohrungen M 12 anzubringen. Jeder </w:t>
            </w:r>
            <w:proofErr w:type="spellStart"/>
            <w:r>
              <w:t>Kragarm</w:t>
            </w:r>
            <w:proofErr w:type="spellEnd"/>
            <w:r>
              <w:t xml:space="preserve"> wird durch 4 Schrauben M 12 an die HEB 120 geschraubt; die Säule ist dort mit 4 Bohrungen M 12 gebohrt. </w:t>
            </w:r>
          </w:p>
          <w:p w:rsidR="00AE4145" w:rsidRPr="00521BFB" w:rsidRDefault="00AE4145" w:rsidP="00AE4145"/>
        </w:tc>
        <w:tc>
          <w:tcPr>
            <w:tcW w:w="1865" w:type="dxa"/>
            <w:tcBorders>
              <w:bottom w:val="single" w:sz="4" w:space="0" w:color="auto"/>
            </w:tcBorders>
          </w:tcPr>
          <w:p w:rsidR="00AE4145" w:rsidRDefault="00AE4145" w:rsidP="00AE4145"/>
        </w:tc>
        <w:tc>
          <w:tcPr>
            <w:tcW w:w="1898" w:type="dxa"/>
            <w:tcBorders>
              <w:bottom w:val="single" w:sz="4" w:space="0" w:color="auto"/>
            </w:tcBorders>
          </w:tcPr>
          <w:p w:rsidR="00AE4145" w:rsidRDefault="00AE4145" w:rsidP="00AE4145"/>
        </w:tc>
      </w:tr>
      <w:tr w:rsidR="00AE4145" w:rsidTr="00AE4145">
        <w:tc>
          <w:tcPr>
            <w:tcW w:w="1055" w:type="dxa"/>
            <w:tcBorders>
              <w:bottom w:val="single" w:sz="4" w:space="0" w:color="auto"/>
            </w:tcBorders>
          </w:tcPr>
          <w:p w:rsidR="00AE4145" w:rsidRPr="000E037F" w:rsidRDefault="00AE4145" w:rsidP="00AE4145">
            <w:pPr>
              <w:rPr>
                <w:b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 xml:space="preserve">kg 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E15BA9" w:rsidRPr="00C71C26" w:rsidTr="00DF0A58">
        <w:tc>
          <w:tcPr>
            <w:tcW w:w="1055" w:type="dxa"/>
            <w:shd w:val="pct55" w:color="auto" w:fill="auto"/>
          </w:tcPr>
          <w:p w:rsidR="00E15BA9" w:rsidRPr="000E037F" w:rsidRDefault="00E15BA9" w:rsidP="00DF0A58">
            <w:pPr>
              <w:jc w:val="center"/>
              <w:rPr>
                <w:b/>
              </w:rPr>
            </w:pPr>
          </w:p>
        </w:tc>
        <w:tc>
          <w:tcPr>
            <w:tcW w:w="5671" w:type="dxa"/>
            <w:shd w:val="pct55" w:color="auto" w:fill="auto"/>
          </w:tcPr>
          <w:p w:rsidR="00E15BA9" w:rsidRPr="00C71C26" w:rsidRDefault="00E15BA9" w:rsidP="00DF0A5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Türanschlussdetail</w:t>
            </w:r>
          </w:p>
        </w:tc>
        <w:tc>
          <w:tcPr>
            <w:tcW w:w="1865" w:type="dxa"/>
            <w:shd w:val="pct55" w:color="auto" w:fill="auto"/>
          </w:tcPr>
          <w:p w:rsidR="00E15BA9" w:rsidRPr="00C71C26" w:rsidRDefault="00E15BA9" w:rsidP="00DF0A58">
            <w:pPr>
              <w:jc w:val="center"/>
              <w:rPr>
                <w:b/>
              </w:rPr>
            </w:pPr>
          </w:p>
        </w:tc>
        <w:tc>
          <w:tcPr>
            <w:tcW w:w="1898" w:type="dxa"/>
            <w:shd w:val="pct55" w:color="auto" w:fill="auto"/>
          </w:tcPr>
          <w:p w:rsidR="00E15BA9" w:rsidRPr="00C71C26" w:rsidRDefault="00E15BA9" w:rsidP="00DF0A58">
            <w:pPr>
              <w:jc w:val="center"/>
              <w:rPr>
                <w:b/>
              </w:rPr>
            </w:pPr>
          </w:p>
        </w:tc>
      </w:tr>
      <w:tr w:rsidR="00E15BA9" w:rsidTr="00DF0A58">
        <w:tc>
          <w:tcPr>
            <w:tcW w:w="1055" w:type="dxa"/>
          </w:tcPr>
          <w:p w:rsidR="00E15BA9" w:rsidRPr="000E037F" w:rsidRDefault="00E15BA9" w:rsidP="00DF0A58">
            <w:pPr>
              <w:rPr>
                <w:b/>
              </w:rPr>
            </w:pPr>
            <w:r>
              <w:rPr>
                <w:b/>
              </w:rPr>
              <w:t>TA 1-3</w:t>
            </w:r>
          </w:p>
        </w:tc>
        <w:tc>
          <w:tcPr>
            <w:tcW w:w="5671" w:type="dxa"/>
          </w:tcPr>
          <w:p w:rsidR="00E15BA9" w:rsidRDefault="00E15BA9" w:rsidP="00DF0A58">
            <w:pPr>
              <w:rPr>
                <w:b/>
              </w:rPr>
            </w:pPr>
            <w:r>
              <w:rPr>
                <w:b/>
              </w:rPr>
              <w:t xml:space="preserve">Türanschlussdetail </w:t>
            </w:r>
          </w:p>
          <w:p w:rsidR="00E15BA9" w:rsidRDefault="00E15BA9" w:rsidP="00DF0A58">
            <w:r>
              <w:t>Auswahldetail 01</w:t>
            </w:r>
          </w:p>
          <w:p w:rsidR="00E15BA9" w:rsidRDefault="00E15BA9" w:rsidP="00DF0A58">
            <w:r>
              <w:t>Auswahldetail 02</w:t>
            </w:r>
          </w:p>
          <w:p w:rsidR="00E15BA9" w:rsidRDefault="00E15BA9" w:rsidP="00DF0A58">
            <w:r>
              <w:t>Auswahldetail 03</w:t>
            </w:r>
          </w:p>
          <w:p w:rsidR="000E7C2C" w:rsidRDefault="000E7C2C" w:rsidP="00DF0A58">
            <w:r>
              <w:t>inkl. der jeweiligen Wandanbindung / Wandanschlussblech</w:t>
            </w:r>
          </w:p>
          <w:p w:rsidR="00E15BA9" w:rsidRPr="00C71C26" w:rsidRDefault="00E15BA9" w:rsidP="00E15BA9"/>
        </w:tc>
        <w:tc>
          <w:tcPr>
            <w:tcW w:w="1865" w:type="dxa"/>
          </w:tcPr>
          <w:p w:rsidR="00E15BA9" w:rsidRDefault="00E15BA9" w:rsidP="00DF0A58"/>
        </w:tc>
        <w:tc>
          <w:tcPr>
            <w:tcW w:w="1898" w:type="dxa"/>
          </w:tcPr>
          <w:p w:rsidR="00E15BA9" w:rsidRDefault="00E15BA9" w:rsidP="00DF0A58"/>
        </w:tc>
      </w:tr>
      <w:tr w:rsidR="00E15BA9" w:rsidRPr="00AE4145" w:rsidTr="00DF0A58">
        <w:tc>
          <w:tcPr>
            <w:tcW w:w="1055" w:type="dxa"/>
          </w:tcPr>
          <w:p w:rsidR="00E15BA9" w:rsidRPr="000E037F" w:rsidRDefault="00E15BA9" w:rsidP="00DF0A58">
            <w:pPr>
              <w:rPr>
                <w:b/>
              </w:rPr>
            </w:pPr>
          </w:p>
        </w:tc>
        <w:tc>
          <w:tcPr>
            <w:tcW w:w="5671" w:type="dxa"/>
          </w:tcPr>
          <w:p w:rsidR="00E15BA9" w:rsidRDefault="00E15BA9" w:rsidP="00DF0A5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Stk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865" w:type="dxa"/>
          </w:tcPr>
          <w:p w:rsidR="00E15BA9" w:rsidRPr="00AE4145" w:rsidRDefault="00E15BA9" w:rsidP="00DF0A58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</w:tcPr>
          <w:p w:rsidR="00E15BA9" w:rsidRPr="00AE4145" w:rsidRDefault="00E15BA9" w:rsidP="00DF0A58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E15BA9" w:rsidTr="00AE4145">
        <w:tc>
          <w:tcPr>
            <w:tcW w:w="1055" w:type="dxa"/>
            <w:tcBorders>
              <w:bottom w:val="single" w:sz="4" w:space="0" w:color="auto"/>
            </w:tcBorders>
          </w:tcPr>
          <w:p w:rsidR="00E15BA9" w:rsidRPr="000E037F" w:rsidRDefault="00E15BA9" w:rsidP="00AE4145">
            <w:pPr>
              <w:rPr>
                <w:b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E15BA9" w:rsidRDefault="00E15BA9" w:rsidP="00AE4145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15BA9" w:rsidRPr="00AE4145" w:rsidRDefault="00E15BA9" w:rsidP="00AE4145">
            <w:pPr>
              <w:rPr>
                <w:b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E15BA9" w:rsidRPr="00AE4145" w:rsidRDefault="00E15BA9" w:rsidP="00AE4145">
            <w:pPr>
              <w:rPr>
                <w:b/>
              </w:rPr>
            </w:pPr>
          </w:p>
        </w:tc>
      </w:tr>
      <w:tr w:rsidR="00AE4145" w:rsidTr="00AE4145">
        <w:tc>
          <w:tcPr>
            <w:tcW w:w="1055" w:type="dxa"/>
            <w:shd w:val="pct55" w:color="auto" w:fill="auto"/>
          </w:tcPr>
          <w:p w:rsidR="00AE4145" w:rsidRPr="000E037F" w:rsidRDefault="00AE4145" w:rsidP="00AE4145">
            <w:pPr>
              <w:jc w:val="center"/>
              <w:rPr>
                <w:b/>
              </w:rPr>
            </w:pPr>
          </w:p>
        </w:tc>
        <w:tc>
          <w:tcPr>
            <w:tcW w:w="5671" w:type="dxa"/>
            <w:shd w:val="pct55" w:color="auto" w:fill="auto"/>
          </w:tcPr>
          <w:p w:rsidR="00AE4145" w:rsidRPr="00C71C26" w:rsidRDefault="00AE4145" w:rsidP="00AE414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Rahmenkonstruktion</w:t>
            </w:r>
          </w:p>
        </w:tc>
        <w:tc>
          <w:tcPr>
            <w:tcW w:w="1865" w:type="dxa"/>
            <w:shd w:val="pct55" w:color="auto" w:fill="auto"/>
          </w:tcPr>
          <w:p w:rsidR="00AE4145" w:rsidRPr="00C71C26" w:rsidRDefault="00AE4145" w:rsidP="00AE4145">
            <w:pPr>
              <w:jc w:val="center"/>
              <w:rPr>
                <w:b/>
              </w:rPr>
            </w:pPr>
          </w:p>
        </w:tc>
        <w:tc>
          <w:tcPr>
            <w:tcW w:w="1898" w:type="dxa"/>
            <w:shd w:val="pct55" w:color="auto" w:fill="auto"/>
          </w:tcPr>
          <w:p w:rsidR="00AE4145" w:rsidRPr="00C71C26" w:rsidRDefault="00AE4145" w:rsidP="00AE4145">
            <w:pPr>
              <w:jc w:val="center"/>
              <w:rPr>
                <w:b/>
              </w:rPr>
            </w:pPr>
          </w:p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  <w:r>
              <w:rPr>
                <w:b/>
              </w:rPr>
              <w:t>UK</w:t>
            </w:r>
          </w:p>
        </w:tc>
        <w:tc>
          <w:tcPr>
            <w:tcW w:w="5671" w:type="dxa"/>
          </w:tcPr>
          <w:p w:rsidR="00AE4145" w:rsidRPr="00C67CFD" w:rsidRDefault="00AE4145" w:rsidP="00AE4145">
            <w:pPr>
              <w:rPr>
                <w:b/>
              </w:rPr>
            </w:pPr>
            <w:r w:rsidRPr="00C67CFD">
              <w:rPr>
                <w:b/>
              </w:rPr>
              <w:t>Stahlrinnenträger</w:t>
            </w:r>
          </w:p>
          <w:p w:rsidR="00AE4145" w:rsidRDefault="00AE4145" w:rsidP="00AE4145">
            <w:r>
              <w:t xml:space="preserve">Ehrmaier Stahlrinnenträger mit integrierter Entwässerung und den dazugehörigen lastübertragenden Konsolen aus dem Geländer in schraubbarer Konstruktion. </w:t>
            </w:r>
          </w:p>
          <w:p w:rsidR="00AE4145" w:rsidRDefault="00AE4145" w:rsidP="00AE4145"/>
        </w:tc>
        <w:tc>
          <w:tcPr>
            <w:tcW w:w="1865" w:type="dxa"/>
          </w:tcPr>
          <w:p w:rsidR="00AE4145" w:rsidRDefault="00AE4145" w:rsidP="00AE4145"/>
        </w:tc>
        <w:tc>
          <w:tcPr>
            <w:tcW w:w="1898" w:type="dxa"/>
          </w:tcPr>
          <w:p w:rsidR="00AE4145" w:rsidRDefault="00AE4145" w:rsidP="00AE4145"/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</w:p>
        </w:tc>
        <w:tc>
          <w:tcPr>
            <w:tcW w:w="5671" w:type="dxa"/>
          </w:tcPr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 xml:space="preserve">m </w:t>
            </w:r>
          </w:p>
        </w:tc>
        <w:tc>
          <w:tcPr>
            <w:tcW w:w="1865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AE4145" w:rsidTr="00AE4145">
        <w:tc>
          <w:tcPr>
            <w:tcW w:w="1055" w:type="dxa"/>
            <w:tcBorders>
              <w:bottom w:val="single" w:sz="4" w:space="0" w:color="auto"/>
            </w:tcBorders>
          </w:tcPr>
          <w:p w:rsidR="00AE4145" w:rsidRDefault="00AE4145" w:rsidP="00AE4145">
            <w:pPr>
              <w:rPr>
                <w:b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AE4145" w:rsidRDefault="00AE4145" w:rsidP="00AE4145">
            <w:pPr>
              <w:rPr>
                <w:b/>
              </w:rPr>
            </w:pPr>
            <w:proofErr w:type="spellStart"/>
            <w:r>
              <w:rPr>
                <w:b/>
              </w:rPr>
              <w:t>Geländerkonsole</w:t>
            </w:r>
            <w:proofErr w:type="spellEnd"/>
          </w:p>
          <w:p w:rsidR="00AE4145" w:rsidRDefault="00AE4145" w:rsidP="00AE4145">
            <w:r>
              <w:t xml:space="preserve">Ehrmaier-Lastübertragende Konsole aus </w:t>
            </w:r>
            <w:proofErr w:type="spellStart"/>
            <w:r>
              <w:t>Geländerpfosten</w:t>
            </w:r>
            <w:proofErr w:type="spellEnd"/>
            <w:r>
              <w:t xml:space="preserve"> (draufseitig) in Parallelträger (tragender Kragträger).</w:t>
            </w:r>
          </w:p>
          <w:p w:rsidR="00AE4145" w:rsidRPr="00C67CFD" w:rsidRDefault="00AE4145" w:rsidP="00AE4145"/>
        </w:tc>
        <w:tc>
          <w:tcPr>
            <w:tcW w:w="1865" w:type="dxa"/>
            <w:tcBorders>
              <w:bottom w:val="single" w:sz="4" w:space="0" w:color="auto"/>
            </w:tcBorders>
          </w:tcPr>
          <w:p w:rsidR="00AE4145" w:rsidRDefault="00AE4145" w:rsidP="00AE4145"/>
        </w:tc>
        <w:tc>
          <w:tcPr>
            <w:tcW w:w="1898" w:type="dxa"/>
            <w:tcBorders>
              <w:bottom w:val="single" w:sz="4" w:space="0" w:color="auto"/>
            </w:tcBorders>
          </w:tcPr>
          <w:p w:rsidR="00AE4145" w:rsidRDefault="00AE4145" w:rsidP="00AE4145"/>
        </w:tc>
      </w:tr>
      <w:tr w:rsidR="00AE4145" w:rsidTr="00AE4145">
        <w:tc>
          <w:tcPr>
            <w:tcW w:w="1055" w:type="dxa"/>
            <w:tcBorders>
              <w:bottom w:val="single" w:sz="4" w:space="0" w:color="auto"/>
            </w:tcBorders>
          </w:tcPr>
          <w:p w:rsidR="00AE4145" w:rsidRPr="000E037F" w:rsidRDefault="00AE4145" w:rsidP="00AE4145">
            <w:pPr>
              <w:rPr>
                <w:b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AE4145" w:rsidRDefault="00AE4145" w:rsidP="00AE414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Stk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AE4145" w:rsidTr="00AE4145">
        <w:tc>
          <w:tcPr>
            <w:tcW w:w="1055" w:type="dxa"/>
            <w:shd w:val="pct55" w:color="auto" w:fill="auto"/>
          </w:tcPr>
          <w:p w:rsidR="00AE4145" w:rsidRPr="00AE4145" w:rsidRDefault="00AE4145" w:rsidP="00AE414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1" w:type="dxa"/>
            <w:shd w:val="pct55" w:color="auto" w:fill="auto"/>
          </w:tcPr>
          <w:p w:rsidR="00AE4145" w:rsidRPr="00AE4145" w:rsidRDefault="00AE4145" w:rsidP="00AE4145">
            <w:pPr>
              <w:jc w:val="center"/>
              <w:rPr>
                <w:b/>
                <w:color w:val="FFFFFF" w:themeColor="background1"/>
              </w:rPr>
            </w:pPr>
            <w:r w:rsidRPr="00AE4145">
              <w:rPr>
                <w:b/>
                <w:color w:val="FFFFFF" w:themeColor="background1"/>
              </w:rPr>
              <w:t>Balkonbelag</w:t>
            </w:r>
          </w:p>
        </w:tc>
        <w:tc>
          <w:tcPr>
            <w:tcW w:w="1865" w:type="dxa"/>
            <w:shd w:val="pct55" w:color="auto" w:fill="auto"/>
          </w:tcPr>
          <w:p w:rsidR="00AE4145" w:rsidRPr="00AE4145" w:rsidRDefault="00AE4145" w:rsidP="00AE414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98" w:type="dxa"/>
            <w:shd w:val="pct55" w:color="auto" w:fill="auto"/>
          </w:tcPr>
          <w:p w:rsidR="00AE4145" w:rsidRPr="00AE4145" w:rsidRDefault="00AE4145" w:rsidP="00AE4145">
            <w:pPr>
              <w:jc w:val="center"/>
              <w:rPr>
                <w:color w:val="FFFFFF" w:themeColor="background1"/>
              </w:rPr>
            </w:pPr>
          </w:p>
        </w:tc>
      </w:tr>
      <w:tr w:rsidR="00AE4145" w:rsidTr="00AE4145">
        <w:tc>
          <w:tcPr>
            <w:tcW w:w="1055" w:type="dxa"/>
          </w:tcPr>
          <w:p w:rsidR="00AE4145" w:rsidRPr="000E037F" w:rsidRDefault="00AE4145" w:rsidP="00AE4145">
            <w:pPr>
              <w:rPr>
                <w:b/>
              </w:rPr>
            </w:pPr>
            <w:r>
              <w:rPr>
                <w:b/>
              </w:rPr>
              <w:t>Belag</w:t>
            </w:r>
          </w:p>
        </w:tc>
        <w:tc>
          <w:tcPr>
            <w:tcW w:w="5671" w:type="dxa"/>
          </w:tcPr>
          <w:p w:rsidR="00AE4145" w:rsidRPr="0061098D" w:rsidRDefault="00AE4145" w:rsidP="00AE414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4C3320">
              <w:rPr>
                <w:rFonts w:cs="Calibri-BoldItalic"/>
                <w:bCs/>
                <w:iCs/>
              </w:rPr>
              <w:t>ehrDex®</w:t>
            </w:r>
            <w:r w:rsidRPr="004C3320">
              <w:rPr>
                <w:rFonts w:cs="Verdana-Bold"/>
                <w:bCs/>
              </w:rPr>
              <w:t xml:space="preserve">-Balkonbodensystem </w:t>
            </w:r>
            <w:r w:rsidRPr="004C3320">
              <w:rPr>
                <w:rFonts w:cs="Verdana"/>
              </w:rPr>
              <w:t xml:space="preserve">aus </w:t>
            </w:r>
            <w:r w:rsidRPr="0061098D">
              <w:rPr>
                <w:rFonts w:cs="Verdana"/>
                <w:color w:val="000000"/>
              </w:rPr>
              <w:t>kesseldruckimprägniertem Furnierschichtholz Fichte,</w:t>
            </w:r>
            <w:r>
              <w:rPr>
                <w:rFonts w:cs="Verdana"/>
                <w:color w:val="000000"/>
              </w:rPr>
              <w:t xml:space="preserve"> </w:t>
            </w:r>
            <w:r w:rsidRPr="0061098D">
              <w:rPr>
                <w:rFonts w:cs="Verdana"/>
                <w:color w:val="000000"/>
              </w:rPr>
              <w:t xml:space="preserve">Oberfläche: geschliffen; </w:t>
            </w:r>
            <w:r w:rsidRPr="0061098D">
              <w:rPr>
                <w:rFonts w:cs="Verdana"/>
                <w:color w:val="333333"/>
              </w:rPr>
              <w:t>Farbe</w:t>
            </w:r>
            <w:r w:rsidRPr="0061098D">
              <w:rPr>
                <w:rFonts w:cs="Verdana"/>
                <w:color w:val="000000"/>
              </w:rPr>
              <w:t xml:space="preserve">: leicht grün, in der Stärke </w:t>
            </w:r>
            <w:bookmarkStart w:id="0" w:name="_GoBack"/>
            <w:bookmarkEnd w:id="0"/>
            <w:r w:rsidRPr="0061098D">
              <w:rPr>
                <w:rFonts w:cs="Verdana"/>
                <w:color w:val="000000"/>
              </w:rPr>
              <w:t>45 mm,</w:t>
            </w:r>
            <w:r>
              <w:rPr>
                <w:rFonts w:cs="Verdana"/>
                <w:color w:val="000000"/>
              </w:rPr>
              <w:t xml:space="preserve"> </w:t>
            </w:r>
            <w:r w:rsidRPr="0061098D">
              <w:rPr>
                <w:rFonts w:cs="Verdana"/>
                <w:color w:val="000000"/>
              </w:rPr>
              <w:t xml:space="preserve">einschließlich ED-Alurinne, Oberfläche: </w:t>
            </w:r>
            <w:r w:rsidRPr="0061098D">
              <w:rPr>
                <w:rFonts w:cs="Verdana"/>
                <w:color w:val="333333"/>
              </w:rPr>
              <w:t>eloxiert E6/EV1, Farbe</w:t>
            </w:r>
            <w:r>
              <w:rPr>
                <w:rFonts w:cs="Verdana"/>
                <w:color w:val="000000"/>
              </w:rPr>
              <w:t>: _</w:t>
            </w:r>
          </w:p>
          <w:p w:rsidR="00AE4145" w:rsidRPr="0061098D" w:rsidRDefault="00AE4145" w:rsidP="00AE4145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61098D">
              <w:rPr>
                <w:rFonts w:cs="Verdana"/>
                <w:color w:val="000000"/>
              </w:rPr>
              <w:lastRenderedPageBreak/>
              <w:t>mit Klemmprofile, Fugenband und Systemschrauben liefern und auf die vorhanden</w:t>
            </w:r>
            <w:r>
              <w:rPr>
                <w:rFonts w:cs="Verdana"/>
                <w:color w:val="000000"/>
              </w:rPr>
              <w:t xml:space="preserve"> </w:t>
            </w:r>
            <w:r w:rsidRPr="0061098D">
              <w:rPr>
                <w:rFonts w:cs="Verdana"/>
                <w:color w:val="000000"/>
              </w:rPr>
              <w:t>Träger bzw. der Befestigungsschiene der Pos 1 nach Herstellervorschrift</w:t>
            </w:r>
            <w:r>
              <w:rPr>
                <w:rFonts w:cs="Verdana"/>
                <w:color w:val="000000"/>
              </w:rPr>
              <w:t xml:space="preserve"> </w:t>
            </w:r>
            <w:r w:rsidRPr="0061098D">
              <w:rPr>
                <w:rFonts w:cs="Verdana"/>
                <w:color w:val="000000"/>
              </w:rPr>
              <w:t>mit 2 % Gefälle montieren.</w:t>
            </w:r>
          </w:p>
          <w:p w:rsidR="00AE4145" w:rsidRPr="0061098D" w:rsidRDefault="00AE4145" w:rsidP="00AE4145">
            <w:pPr>
              <w:autoSpaceDE w:val="0"/>
              <w:autoSpaceDN w:val="0"/>
              <w:adjustRightInd w:val="0"/>
              <w:rPr>
                <w:rFonts w:cs="Verdana-Italic"/>
                <w:i/>
                <w:iCs/>
                <w:color w:val="000000"/>
              </w:rPr>
            </w:pPr>
            <w:r w:rsidRPr="0061098D">
              <w:rPr>
                <w:rFonts w:cs="Verdana"/>
                <w:color w:val="000000"/>
              </w:rPr>
              <w:t>Der Belag muss eine „Bauaufsichtliche Zulassung“ gemäß dem Verwendungszweck haben</w:t>
            </w:r>
            <w:r>
              <w:rPr>
                <w:rFonts w:cs="Verdana"/>
                <w:color w:val="000000"/>
              </w:rPr>
              <w:t xml:space="preserve"> </w:t>
            </w:r>
            <w:r w:rsidRPr="0061098D">
              <w:rPr>
                <w:rFonts w:cs="Verdana-Italic"/>
                <w:i/>
                <w:iCs/>
                <w:color w:val="000000"/>
              </w:rPr>
              <w:t>(hierfür muss der Nachweis belegt werden)</w:t>
            </w:r>
            <w:r>
              <w:rPr>
                <w:rFonts w:cs="Verdana-Italic"/>
                <w:i/>
                <w:iCs/>
                <w:color w:val="000000"/>
              </w:rPr>
              <w:t>.</w:t>
            </w:r>
          </w:p>
          <w:p w:rsidR="00AE4145" w:rsidRDefault="00AE4145" w:rsidP="00AE4145">
            <w:pPr>
              <w:rPr>
                <w:rFonts w:cs="Verdana"/>
                <w:color w:val="000000"/>
              </w:rPr>
            </w:pPr>
            <w:r w:rsidRPr="0061098D">
              <w:rPr>
                <w:rFonts w:cs="Verdana"/>
                <w:color w:val="000000"/>
              </w:rPr>
              <w:t>Der Belag muss die folgende Gebrauchsklasse der DIN 68800 erfüllen.</w:t>
            </w:r>
          </w:p>
          <w:p w:rsidR="00AE4145" w:rsidRDefault="00AE4145" w:rsidP="00AE4145"/>
        </w:tc>
        <w:tc>
          <w:tcPr>
            <w:tcW w:w="1865" w:type="dxa"/>
          </w:tcPr>
          <w:p w:rsidR="00AE4145" w:rsidRDefault="00AE4145" w:rsidP="00AE4145"/>
        </w:tc>
        <w:tc>
          <w:tcPr>
            <w:tcW w:w="1898" w:type="dxa"/>
          </w:tcPr>
          <w:p w:rsidR="00AE4145" w:rsidRDefault="00AE4145" w:rsidP="00AE4145"/>
        </w:tc>
      </w:tr>
      <w:tr w:rsidR="00AE4145" w:rsidTr="008D7408">
        <w:tc>
          <w:tcPr>
            <w:tcW w:w="1055" w:type="dxa"/>
            <w:tcBorders>
              <w:bottom w:val="single" w:sz="4" w:space="0" w:color="auto"/>
            </w:tcBorders>
          </w:tcPr>
          <w:p w:rsidR="00AE4145" w:rsidRPr="000E037F" w:rsidRDefault="00AE4145" w:rsidP="00AE4145">
            <w:pPr>
              <w:rPr>
                <w:b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>____ Ebene</w:t>
            </w:r>
            <w:r w:rsidR="001B0875">
              <w:rPr>
                <w:b/>
              </w:rPr>
              <w:t>/</w:t>
            </w:r>
            <w:r>
              <w:rPr>
                <w:b/>
              </w:rPr>
              <w:t>n</w:t>
            </w:r>
          </w:p>
          <w:p w:rsidR="00AE4145" w:rsidRDefault="00AE4145" w:rsidP="00AE4145">
            <w:pPr>
              <w:jc w:val="right"/>
              <w:rPr>
                <w:b/>
              </w:rPr>
            </w:pPr>
            <w:r>
              <w:rPr>
                <w:b/>
              </w:rPr>
              <w:t>Balkongröße: L ______ x B ______ mm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E4145" w:rsidRPr="00AE4145" w:rsidRDefault="00AE4145" w:rsidP="00AE4145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8D7408" w:rsidRPr="008D7408" w:rsidTr="008D7408">
        <w:tc>
          <w:tcPr>
            <w:tcW w:w="1055" w:type="dxa"/>
            <w:shd w:val="pct55" w:color="auto" w:fill="auto"/>
          </w:tcPr>
          <w:p w:rsidR="008D7408" w:rsidRPr="008D7408" w:rsidRDefault="008D7408" w:rsidP="00AE4145">
            <w:pPr>
              <w:rPr>
                <w:b/>
                <w:color w:val="FFFFFF" w:themeColor="background1"/>
              </w:rPr>
            </w:pPr>
          </w:p>
        </w:tc>
        <w:tc>
          <w:tcPr>
            <w:tcW w:w="5671" w:type="dxa"/>
            <w:shd w:val="pct55" w:color="auto" w:fill="auto"/>
          </w:tcPr>
          <w:p w:rsidR="008D7408" w:rsidRPr="008D7408" w:rsidRDefault="008D7408" w:rsidP="008D7408">
            <w:pPr>
              <w:jc w:val="center"/>
              <w:rPr>
                <w:b/>
                <w:color w:val="FFFFFF" w:themeColor="background1"/>
              </w:rPr>
            </w:pPr>
            <w:r w:rsidRPr="008D7408">
              <w:rPr>
                <w:b/>
                <w:color w:val="FFFFFF" w:themeColor="background1"/>
              </w:rPr>
              <w:t>Tragwerksplanung</w:t>
            </w:r>
            <w:r>
              <w:rPr>
                <w:b/>
                <w:color w:val="FFFFFF" w:themeColor="background1"/>
              </w:rPr>
              <w:t xml:space="preserve"> / statische Berechnung</w:t>
            </w:r>
          </w:p>
        </w:tc>
        <w:tc>
          <w:tcPr>
            <w:tcW w:w="1865" w:type="dxa"/>
            <w:shd w:val="pct55" w:color="auto" w:fill="auto"/>
          </w:tcPr>
          <w:p w:rsidR="008D7408" w:rsidRPr="008D7408" w:rsidRDefault="008D7408" w:rsidP="00AE4145">
            <w:pPr>
              <w:rPr>
                <w:b/>
                <w:color w:val="FFFFFF" w:themeColor="background1"/>
              </w:rPr>
            </w:pPr>
          </w:p>
        </w:tc>
        <w:tc>
          <w:tcPr>
            <w:tcW w:w="1898" w:type="dxa"/>
            <w:shd w:val="pct55" w:color="auto" w:fill="auto"/>
          </w:tcPr>
          <w:p w:rsidR="008D7408" w:rsidRPr="008D7408" w:rsidRDefault="008D7408" w:rsidP="00AE4145">
            <w:pPr>
              <w:rPr>
                <w:b/>
                <w:color w:val="FFFFFF" w:themeColor="background1"/>
              </w:rPr>
            </w:pPr>
          </w:p>
        </w:tc>
      </w:tr>
      <w:tr w:rsidR="00AE4145" w:rsidTr="00AE4145">
        <w:tc>
          <w:tcPr>
            <w:tcW w:w="1055" w:type="dxa"/>
          </w:tcPr>
          <w:p w:rsidR="00AE4145" w:rsidRDefault="008D7408" w:rsidP="00AE4145">
            <w:pPr>
              <w:rPr>
                <w:b/>
              </w:rPr>
            </w:pPr>
            <w:r>
              <w:rPr>
                <w:b/>
              </w:rPr>
              <w:t>Statik EB</w:t>
            </w:r>
          </w:p>
        </w:tc>
        <w:tc>
          <w:tcPr>
            <w:tcW w:w="5671" w:type="dxa"/>
          </w:tcPr>
          <w:p w:rsidR="00AE4145" w:rsidRDefault="008D7408" w:rsidP="008D7408">
            <w:pPr>
              <w:autoSpaceDE w:val="0"/>
              <w:autoSpaceDN w:val="0"/>
              <w:adjustRightInd w:val="0"/>
              <w:rPr>
                <w:rFonts w:cs="Calibri-BoldItalic"/>
                <w:bCs/>
                <w:iCs/>
              </w:rPr>
            </w:pPr>
            <w:r>
              <w:rPr>
                <w:rFonts w:cs="Calibri-BoldItalic"/>
                <w:bCs/>
                <w:iCs/>
              </w:rPr>
              <w:t>Prüffähige Statik inkl. Tragwerksplanung</w:t>
            </w:r>
          </w:p>
          <w:p w:rsidR="008D7408" w:rsidRDefault="008D7408" w:rsidP="008D7408">
            <w:pPr>
              <w:autoSpaceDE w:val="0"/>
              <w:autoSpaceDN w:val="0"/>
              <w:adjustRightInd w:val="0"/>
              <w:rPr>
                <w:rFonts w:cs="Calibri-BoldItalic"/>
                <w:bCs/>
                <w:iCs/>
              </w:rPr>
            </w:pPr>
            <w:r>
              <w:rPr>
                <w:rFonts w:cs="Calibri-BoldItalic"/>
                <w:bCs/>
                <w:iCs/>
              </w:rPr>
              <w:t xml:space="preserve">Auswahl Systemstatik für Einzelbalkon: </w:t>
            </w:r>
          </w:p>
          <w:p w:rsidR="008D7408" w:rsidRDefault="008D7408" w:rsidP="008D7408">
            <w:pPr>
              <w:autoSpaceDE w:val="0"/>
              <w:autoSpaceDN w:val="0"/>
              <w:adjustRightInd w:val="0"/>
              <w:rPr>
                <w:rFonts w:cs="Calibri-BoldItalic"/>
                <w:bCs/>
                <w:iCs/>
              </w:rPr>
            </w:pPr>
          </w:p>
          <w:p w:rsidR="008D7408" w:rsidRDefault="008D7408" w:rsidP="008D7408">
            <w:pPr>
              <w:autoSpaceDE w:val="0"/>
              <w:autoSpaceDN w:val="0"/>
              <w:adjustRightInd w:val="0"/>
              <w:rPr>
                <w:rFonts w:cs="Calibri-BoldItalic"/>
                <w:bCs/>
                <w:iCs/>
              </w:rPr>
            </w:pPr>
            <w:r>
              <w:rPr>
                <w:rFonts w:cs="Calibri-BoldItalic"/>
                <w:bCs/>
                <w:iCs/>
              </w:rPr>
              <w:t>Prüffähige Statik inkl. Tragwerksplanung</w:t>
            </w:r>
          </w:p>
          <w:p w:rsidR="008D7408" w:rsidRPr="008D7408" w:rsidRDefault="008D7408" w:rsidP="008D7408">
            <w:pPr>
              <w:autoSpaceDE w:val="0"/>
              <w:autoSpaceDN w:val="0"/>
              <w:adjustRightInd w:val="0"/>
              <w:rPr>
                <w:rFonts w:cs="Calibri-BoldItalic"/>
                <w:bCs/>
                <w:iCs/>
              </w:rPr>
            </w:pPr>
            <w:r>
              <w:rPr>
                <w:rFonts w:cs="Calibri-BoldItalic"/>
                <w:bCs/>
                <w:iCs/>
              </w:rPr>
              <w:t xml:space="preserve">Auswahl Systemstatik für Balkonturm: </w:t>
            </w:r>
          </w:p>
        </w:tc>
        <w:tc>
          <w:tcPr>
            <w:tcW w:w="1865" w:type="dxa"/>
          </w:tcPr>
          <w:p w:rsidR="00AE4145" w:rsidRDefault="00AE4145" w:rsidP="00AE4145"/>
        </w:tc>
        <w:tc>
          <w:tcPr>
            <w:tcW w:w="1898" w:type="dxa"/>
          </w:tcPr>
          <w:p w:rsidR="00AE4145" w:rsidRDefault="00AE4145" w:rsidP="00AE4145"/>
        </w:tc>
      </w:tr>
      <w:tr w:rsidR="008D7408" w:rsidTr="008D7408">
        <w:tc>
          <w:tcPr>
            <w:tcW w:w="1055" w:type="dxa"/>
            <w:tcBorders>
              <w:bottom w:val="single" w:sz="4" w:space="0" w:color="auto"/>
            </w:tcBorders>
          </w:tcPr>
          <w:p w:rsidR="008D7408" w:rsidRPr="000E037F" w:rsidRDefault="008D7408" w:rsidP="008D7408">
            <w:pPr>
              <w:rPr>
                <w:b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8D7408" w:rsidRDefault="008D7408" w:rsidP="008D740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Stk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8D7408" w:rsidRPr="00AE4145" w:rsidRDefault="008D7408" w:rsidP="008D7408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D7408" w:rsidRPr="00AE4145" w:rsidRDefault="008D7408" w:rsidP="008D7408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  <w:tr w:rsidR="008D7408" w:rsidTr="008D7408">
        <w:tc>
          <w:tcPr>
            <w:tcW w:w="1055" w:type="dxa"/>
            <w:shd w:val="pct55" w:color="auto" w:fill="auto"/>
          </w:tcPr>
          <w:p w:rsidR="008D7408" w:rsidRPr="000E037F" w:rsidRDefault="008D7408" w:rsidP="008D7408">
            <w:pPr>
              <w:rPr>
                <w:b/>
              </w:rPr>
            </w:pPr>
          </w:p>
        </w:tc>
        <w:tc>
          <w:tcPr>
            <w:tcW w:w="5671" w:type="dxa"/>
            <w:shd w:val="pct55" w:color="auto" w:fill="auto"/>
          </w:tcPr>
          <w:p w:rsidR="008D7408" w:rsidRPr="008D7408" w:rsidRDefault="008D7408" w:rsidP="008D74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Geländer</w:t>
            </w:r>
          </w:p>
        </w:tc>
        <w:tc>
          <w:tcPr>
            <w:tcW w:w="1865" w:type="dxa"/>
            <w:shd w:val="pct55" w:color="auto" w:fill="auto"/>
          </w:tcPr>
          <w:p w:rsidR="008D7408" w:rsidRPr="00AE4145" w:rsidRDefault="008D7408" w:rsidP="008D7408">
            <w:pPr>
              <w:rPr>
                <w:b/>
              </w:rPr>
            </w:pPr>
          </w:p>
        </w:tc>
        <w:tc>
          <w:tcPr>
            <w:tcW w:w="1898" w:type="dxa"/>
            <w:shd w:val="pct55" w:color="auto" w:fill="auto"/>
          </w:tcPr>
          <w:p w:rsidR="008D7408" w:rsidRPr="00AE4145" w:rsidRDefault="008D7408" w:rsidP="008D7408">
            <w:pPr>
              <w:rPr>
                <w:b/>
              </w:rPr>
            </w:pPr>
          </w:p>
        </w:tc>
      </w:tr>
      <w:tr w:rsidR="008D7408" w:rsidTr="00AE4145">
        <w:tc>
          <w:tcPr>
            <w:tcW w:w="1055" w:type="dxa"/>
          </w:tcPr>
          <w:p w:rsidR="008D7408" w:rsidRDefault="008D7408" w:rsidP="008D7408">
            <w:pPr>
              <w:rPr>
                <w:b/>
              </w:rPr>
            </w:pPr>
            <w:r>
              <w:rPr>
                <w:b/>
              </w:rPr>
              <w:t>Geländer</w:t>
            </w:r>
          </w:p>
        </w:tc>
        <w:tc>
          <w:tcPr>
            <w:tcW w:w="5671" w:type="dxa"/>
          </w:tcPr>
          <w:p w:rsidR="008D7408" w:rsidRPr="00AE4145" w:rsidRDefault="008D7408" w:rsidP="008D7408">
            <w:pPr>
              <w:autoSpaceDE w:val="0"/>
              <w:autoSpaceDN w:val="0"/>
              <w:adjustRightInd w:val="0"/>
              <w:rPr>
                <w:rFonts w:cs="Calibri-BoldItalic"/>
                <w:bCs/>
                <w:iCs/>
                <w:color w:val="843C0B"/>
              </w:rPr>
            </w:pPr>
            <w:r w:rsidRPr="00AE4145">
              <w:rPr>
                <w:rFonts w:cs="Calibri-BoldItalic"/>
                <w:bCs/>
                <w:iCs/>
              </w:rPr>
              <w:t xml:space="preserve">Absturzsicherung an Balkonen, als Füllstabgeländer mit T-förmigen Anschlussprofil, als </w:t>
            </w:r>
            <w:proofErr w:type="spellStart"/>
            <w:r w:rsidRPr="00AE4145">
              <w:rPr>
                <w:rFonts w:cs="Calibri-BoldItalic"/>
                <w:bCs/>
                <w:iCs/>
              </w:rPr>
              <w:t>Umwehrung</w:t>
            </w:r>
            <w:proofErr w:type="spellEnd"/>
            <w:r w:rsidRPr="00AE4145">
              <w:rPr>
                <w:rFonts w:cs="Calibri-BoldItalic"/>
                <w:bCs/>
                <w:iCs/>
              </w:rPr>
              <w:t xml:space="preserve">, im Außenbereich, aus Stahl, gerade, </w:t>
            </w:r>
            <w:proofErr w:type="spellStart"/>
            <w:r w:rsidRPr="00AE4145">
              <w:rPr>
                <w:rFonts w:cs="Calibri-BoldItalic"/>
                <w:bCs/>
                <w:iCs/>
              </w:rPr>
              <w:t>Geländerkonstruktion</w:t>
            </w:r>
            <w:proofErr w:type="spellEnd"/>
            <w:r w:rsidRPr="00AE4145">
              <w:rPr>
                <w:rFonts w:cs="Calibri-BoldItalic"/>
                <w:bCs/>
                <w:iCs/>
              </w:rPr>
              <w:t xml:space="preserve"> geschweißt, Baustellenstöße geschraubt, mit Korrosionsschutz du</w:t>
            </w:r>
            <w:r>
              <w:rPr>
                <w:rFonts w:cs="Calibri-BoldItalic"/>
                <w:bCs/>
                <w:iCs/>
              </w:rPr>
              <w:t>r</w:t>
            </w:r>
            <w:r w:rsidRPr="00AE4145">
              <w:rPr>
                <w:rFonts w:cs="Calibri-BoldItalic"/>
                <w:bCs/>
                <w:iCs/>
              </w:rPr>
              <w:t>ch Grundbeschichtung, Zwischen- und Deckbeschichtung.</w:t>
            </w:r>
          </w:p>
        </w:tc>
        <w:tc>
          <w:tcPr>
            <w:tcW w:w="1865" w:type="dxa"/>
          </w:tcPr>
          <w:p w:rsidR="008D7408" w:rsidRDefault="008D7408" w:rsidP="008D7408"/>
        </w:tc>
        <w:tc>
          <w:tcPr>
            <w:tcW w:w="1898" w:type="dxa"/>
          </w:tcPr>
          <w:p w:rsidR="008D7408" w:rsidRDefault="008D7408" w:rsidP="008D7408"/>
        </w:tc>
      </w:tr>
      <w:tr w:rsidR="008D7408" w:rsidTr="00AE4145">
        <w:tc>
          <w:tcPr>
            <w:tcW w:w="1055" w:type="dxa"/>
          </w:tcPr>
          <w:p w:rsidR="008D7408" w:rsidRPr="000E037F" w:rsidRDefault="008D7408" w:rsidP="008D7408">
            <w:pPr>
              <w:rPr>
                <w:b/>
              </w:rPr>
            </w:pPr>
          </w:p>
        </w:tc>
        <w:tc>
          <w:tcPr>
            <w:tcW w:w="5671" w:type="dxa"/>
          </w:tcPr>
          <w:p w:rsidR="008D7408" w:rsidRDefault="008D7408" w:rsidP="008D7408">
            <w:pPr>
              <w:jc w:val="right"/>
              <w:rPr>
                <w:b/>
              </w:rPr>
            </w:pPr>
            <w:r>
              <w:rPr>
                <w:b/>
              </w:rPr>
              <w:t xml:space="preserve">m </w:t>
            </w:r>
          </w:p>
        </w:tc>
        <w:tc>
          <w:tcPr>
            <w:tcW w:w="1865" w:type="dxa"/>
          </w:tcPr>
          <w:p w:rsidR="008D7408" w:rsidRPr="00AE4145" w:rsidRDefault="008D7408" w:rsidP="008D7408">
            <w:pPr>
              <w:rPr>
                <w:b/>
              </w:rPr>
            </w:pPr>
            <w:r w:rsidRPr="00AE4145">
              <w:rPr>
                <w:b/>
              </w:rPr>
              <w:t>EP</w:t>
            </w:r>
            <w:r>
              <w:rPr>
                <w:b/>
              </w:rPr>
              <w:t>_____________</w:t>
            </w:r>
          </w:p>
        </w:tc>
        <w:tc>
          <w:tcPr>
            <w:tcW w:w="1898" w:type="dxa"/>
          </w:tcPr>
          <w:p w:rsidR="008D7408" w:rsidRPr="00AE4145" w:rsidRDefault="008D7408" w:rsidP="008D7408">
            <w:pPr>
              <w:rPr>
                <w:b/>
              </w:rPr>
            </w:pPr>
            <w:r w:rsidRPr="00AE4145">
              <w:rPr>
                <w:b/>
              </w:rPr>
              <w:t>GP</w:t>
            </w:r>
            <w:r>
              <w:rPr>
                <w:b/>
              </w:rPr>
              <w:t>_____________</w:t>
            </w:r>
          </w:p>
        </w:tc>
      </w:tr>
    </w:tbl>
    <w:p w:rsidR="00C71C26" w:rsidRDefault="00C71C26"/>
    <w:sectPr w:rsidR="00C71C26" w:rsidSect="00C71C26"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26"/>
    <w:rsid w:val="000E037F"/>
    <w:rsid w:val="000E7C2C"/>
    <w:rsid w:val="001500EB"/>
    <w:rsid w:val="001B0875"/>
    <w:rsid w:val="004C3320"/>
    <w:rsid w:val="00521BFB"/>
    <w:rsid w:val="0061098D"/>
    <w:rsid w:val="008D7408"/>
    <w:rsid w:val="00AE4145"/>
    <w:rsid w:val="00C67CFD"/>
    <w:rsid w:val="00C71C26"/>
    <w:rsid w:val="00E15BA9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3854-0CFA-42F4-A337-78C67D5B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F620-7B32-481E-817F-0DDC40D7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Mirlach</dc:creator>
  <cp:keywords/>
  <dc:description/>
  <cp:lastModifiedBy>Bettina Mirlach</cp:lastModifiedBy>
  <cp:revision>7</cp:revision>
  <cp:lastPrinted>2018-07-05T08:23:00Z</cp:lastPrinted>
  <dcterms:created xsi:type="dcterms:W3CDTF">2018-07-05T06:59:00Z</dcterms:created>
  <dcterms:modified xsi:type="dcterms:W3CDTF">2018-07-05T08:59:00Z</dcterms:modified>
</cp:coreProperties>
</file>